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  <w:t>湖北经济学院本科生实习成绩评定表</w:t>
      </w:r>
    </w:p>
    <w:tbl>
      <w:tblPr>
        <w:tblStyle w:val="4"/>
        <w:tblW w:w="9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1920"/>
        <w:gridCol w:w="2310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2776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920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2776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实习单位名称</w:t>
            </w:r>
          </w:p>
        </w:tc>
        <w:tc>
          <w:tcPr>
            <w:tcW w:w="7006" w:type="dxa"/>
            <w:gridSpan w:val="3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年   月   日至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>实习起止时间</w:t>
            </w:r>
          </w:p>
        </w:tc>
        <w:tc>
          <w:tcPr>
            <w:tcW w:w="7006" w:type="dxa"/>
            <w:gridSpan w:val="3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自我鉴定：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实习单位指导教师评语：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    实习单位指导教师（签字）：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                                          实习单位（盖章）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4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学院指导教师评语：</w:t>
            </w: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460" w:lineRule="exact"/>
              <w:ind w:left="0" w:leftChars="0" w:firstLine="5038" w:firstLineChars="2290"/>
              <w:jc w:val="both"/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学院指导教师（签字）：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   </w:t>
            </w:r>
          </w:p>
          <w:p>
            <w:pPr>
              <w:spacing w:line="460" w:lineRule="exact"/>
              <w:jc w:val="left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学院指导老师评定成绩：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184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黑体" w:hAnsi="黑体" w:eastAsia="黑体" w:cs="黑体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spacing w:line="240" w:lineRule="auto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说明：</w:t>
      </w:r>
    </w:p>
    <w:p>
      <w:pPr>
        <w:spacing w:line="240" w:lineRule="auto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/>
        </w:rPr>
        <w:t>、</w:t>
      </w: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实习学生必须完成专业教育实习计划要求的实习任务，并提交填写完备的实习手册方可参加实习评定；</w:t>
      </w:r>
    </w:p>
    <w:p>
      <w:pPr>
        <w:spacing w:line="240" w:lineRule="auto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2</w:t>
      </w:r>
      <w:bookmarkStart w:id="0" w:name="_GoBack"/>
      <w:r>
        <w:rPr>
          <w:rFonts w:hint="eastAsia" w:ascii="宋体" w:hAnsi="宋体" w:eastAsia="宋体" w:cs="宋体"/>
          <w:kern w:val="0"/>
          <w:sz w:val="22"/>
          <w:szCs w:val="22"/>
          <w:lang w:val="en-US" w:eastAsia="zh-CN"/>
        </w:rPr>
        <w:t>、</w:t>
      </w:r>
      <w:bookmarkEnd w:id="0"/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实习成绩按优秀、良好、合格、不合格四个等级评定。</w:t>
      </w:r>
    </w:p>
    <w:sectPr>
      <w:pgSz w:w="11906" w:h="16838"/>
      <w:pgMar w:top="1440" w:right="1469" w:bottom="1440" w:left="1469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C5702"/>
    <w:rsid w:val="195039AB"/>
    <w:rsid w:val="40E268AE"/>
    <w:rsid w:val="6D535020"/>
    <w:rsid w:val="743C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2018-06-21T09:04:00Z</dcterms:created>
  <dc:creator>惕隐</dc:creator>
  <cp:lastModifiedBy>惕隐</cp:lastModifiedBy>
  <dcterms:modified xsi:type="dcterms:W3CDTF">2018-06-21T09:04:51Z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